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CE" w:rsidRDefault="00660EA3" w:rsidP="005F6854">
      <w:pPr>
        <w:ind w:left="3540"/>
      </w:pPr>
      <w:r>
        <w:t>Aan het college van burgemeester en schepenen</w:t>
      </w:r>
    </w:p>
    <w:p w:rsidR="00660EA3" w:rsidRDefault="00660EA3" w:rsidP="005F6854">
      <w:pPr>
        <w:ind w:left="3540"/>
      </w:pPr>
      <w:r>
        <w:t>Paradeplein 2 bus 1</w:t>
      </w:r>
    </w:p>
    <w:p w:rsidR="00660EA3" w:rsidRDefault="00660EA3" w:rsidP="005F6854">
      <w:pPr>
        <w:ind w:left="2832" w:firstLine="708"/>
      </w:pPr>
      <w:r>
        <w:t>2500 Lier</w:t>
      </w:r>
    </w:p>
    <w:p w:rsidR="00660EA3" w:rsidRDefault="00660EA3"/>
    <w:p w:rsidR="00660EA3" w:rsidRDefault="00660EA3"/>
    <w:p w:rsidR="00660EA3" w:rsidRDefault="00660EA3">
      <w:r>
        <w:t>Lier 30 april 2020</w:t>
      </w:r>
    </w:p>
    <w:p w:rsidR="00660EA3" w:rsidRDefault="00660EA3"/>
    <w:p w:rsidR="00660EA3" w:rsidRDefault="00245514">
      <w:r>
        <w:t>Begeleidende brief bij de aanvraag</w:t>
      </w:r>
      <w:r w:rsidR="00660EA3">
        <w:t xml:space="preserve"> Sint-</w:t>
      </w:r>
      <w:proofErr w:type="spellStart"/>
      <w:r w:rsidR="00660EA3">
        <w:t>Gummarusbedevaart</w:t>
      </w:r>
      <w:proofErr w:type="spellEnd"/>
      <w:r w:rsidR="00660EA3">
        <w:t xml:space="preserve"> 2020</w:t>
      </w:r>
    </w:p>
    <w:p w:rsidR="00660EA3" w:rsidRDefault="00660EA3"/>
    <w:p w:rsidR="00660EA3" w:rsidRDefault="00660EA3"/>
    <w:p w:rsidR="005F6854" w:rsidRDefault="005F6854"/>
    <w:p w:rsidR="005F6854" w:rsidRDefault="005F6854"/>
    <w:p w:rsidR="00660EA3" w:rsidRDefault="00660EA3">
      <w:r>
        <w:t>Geachte Heer burgemeester</w:t>
      </w:r>
    </w:p>
    <w:p w:rsidR="00660EA3" w:rsidRDefault="00660EA3">
      <w:r>
        <w:t>Geachte schepenen</w:t>
      </w:r>
    </w:p>
    <w:p w:rsidR="00660EA3" w:rsidRDefault="00660EA3"/>
    <w:p w:rsidR="00660EA3" w:rsidRDefault="00660EA3"/>
    <w:p w:rsidR="00660EA3" w:rsidRDefault="00660EA3">
      <w:r>
        <w:t>Op zondag 11 oktober</w:t>
      </w:r>
      <w:r w:rsidR="00FD69F7">
        <w:t xml:space="preserve"> houden we onze jaarlijkse feestdag van Sint-</w:t>
      </w:r>
      <w:proofErr w:type="spellStart"/>
      <w:r w:rsidR="00FD69F7">
        <w:t>Gummarus</w:t>
      </w:r>
      <w:proofErr w:type="spellEnd"/>
      <w:r w:rsidR="00756C87">
        <w:t xml:space="preserve"> in Lier</w:t>
      </w:r>
      <w:r w:rsidR="00FD69F7">
        <w:t>.</w:t>
      </w:r>
    </w:p>
    <w:p w:rsidR="00756C87" w:rsidRDefault="00756C87"/>
    <w:p w:rsidR="00756C87" w:rsidRDefault="00756C87">
      <w:r>
        <w:t>In deze bizarre tijden zou het uitgaan van de Sint-</w:t>
      </w:r>
      <w:proofErr w:type="spellStart"/>
      <w:r>
        <w:t>Gummarusprocessie</w:t>
      </w:r>
      <w:proofErr w:type="spellEnd"/>
      <w:r>
        <w:t xml:space="preserve"> </w:t>
      </w:r>
      <w:r w:rsidR="005F6854">
        <w:t xml:space="preserve">(mogelijk in een beperktere versie?) </w:t>
      </w:r>
      <w:r>
        <w:t>een teken van hoop kunnen betekenen voor de Lierenaars.</w:t>
      </w:r>
      <w:r w:rsidR="005F6854">
        <w:t xml:space="preserve"> Daarmee zouden we aansluiten bij een historische praktijk.</w:t>
      </w:r>
    </w:p>
    <w:p w:rsidR="00245514" w:rsidRDefault="00756C87">
      <w:r>
        <w:t xml:space="preserve">Met </w:t>
      </w:r>
      <w:r w:rsidR="00245514">
        <w:t xml:space="preserve">het statuut van Immaterieel cultureel erfgoed </w:t>
      </w:r>
      <w:r>
        <w:t>voor ogen wil de Broederschap focussen op elk mogelijk scenario.</w:t>
      </w:r>
    </w:p>
    <w:p w:rsidR="00245514" w:rsidRDefault="00245514"/>
    <w:p w:rsidR="00245514" w:rsidRDefault="00245514">
      <w:r>
        <w:t xml:space="preserve">In deze Corona-tijden dringen zich </w:t>
      </w:r>
      <w:r w:rsidR="00756C87">
        <w:t xml:space="preserve">alvast </w:t>
      </w:r>
      <w:r>
        <w:t>enkele aanpassingen op ten opzichte van voorgaande jaren:</w:t>
      </w:r>
    </w:p>
    <w:p w:rsidR="00245514" w:rsidRDefault="00245514"/>
    <w:p w:rsidR="00245514" w:rsidRDefault="00FD69F7" w:rsidP="00245514">
      <w:pPr>
        <w:pStyle w:val="Lijstalinea"/>
        <w:numPr>
          <w:ilvl w:val="0"/>
          <w:numId w:val="1"/>
        </w:numPr>
      </w:pPr>
      <w:r>
        <w:t xml:space="preserve">We kregen </w:t>
      </w:r>
      <w:r w:rsidR="00245514">
        <w:t xml:space="preserve">immers </w:t>
      </w:r>
      <w:r>
        <w:t xml:space="preserve">bericht van de </w:t>
      </w:r>
      <w:proofErr w:type="spellStart"/>
      <w:r>
        <w:t>kerkraad</w:t>
      </w:r>
      <w:proofErr w:type="spellEnd"/>
      <w:r>
        <w:t xml:space="preserve"> dat de Sint-</w:t>
      </w:r>
      <w:proofErr w:type="spellStart"/>
      <w:r>
        <w:t>Gummaruskerk</w:t>
      </w:r>
      <w:proofErr w:type="spellEnd"/>
      <w:r>
        <w:t xml:space="preserve"> niet geopend zal zijn tot 21 april 2021. </w:t>
      </w:r>
      <w:r w:rsidR="00245514">
        <w:t xml:space="preserve">De </w:t>
      </w:r>
      <w:proofErr w:type="spellStart"/>
      <w:r w:rsidR="00245514">
        <w:t>kerkraad</w:t>
      </w:r>
      <w:proofErr w:type="spellEnd"/>
      <w:r w:rsidR="00245514">
        <w:t xml:space="preserve"> liet hierbij de ruimte om onder de verantwoordelijkheid van de Broederschap</w:t>
      </w:r>
      <w:r w:rsidR="005F6854">
        <w:t xml:space="preserve"> </w:t>
      </w:r>
      <w:proofErr w:type="spellStart"/>
      <w:r w:rsidR="005F6854">
        <w:t>v.z.w</w:t>
      </w:r>
      <w:proofErr w:type="spellEnd"/>
      <w:r w:rsidR="005F6854">
        <w:t>.</w:t>
      </w:r>
      <w:r w:rsidR="00245514">
        <w:t xml:space="preserve"> op 11 oktober </w:t>
      </w:r>
      <w:r w:rsidR="00756C87">
        <w:t xml:space="preserve">2020 </w:t>
      </w:r>
      <w:r w:rsidR="00245514">
        <w:t>toch over de kerk te beschikken.</w:t>
      </w:r>
    </w:p>
    <w:p w:rsidR="00756C87" w:rsidRDefault="00756C87" w:rsidP="00756C87">
      <w:pPr>
        <w:pStyle w:val="Lijstalinea"/>
      </w:pPr>
    </w:p>
    <w:p w:rsidR="00FD69F7" w:rsidRDefault="00756C87" w:rsidP="00245514">
      <w:pPr>
        <w:pStyle w:val="Lijstalinea"/>
        <w:numPr>
          <w:ilvl w:val="0"/>
          <w:numId w:val="1"/>
        </w:numPr>
      </w:pPr>
      <w:r>
        <w:t>H</w:t>
      </w:r>
      <w:r w:rsidR="00245514">
        <w:t xml:space="preserve">et lijkt ons alvast niet opportuun om de kerk zoals in andere jaren voor het noveen te versieren.  </w:t>
      </w:r>
      <w:r w:rsidR="00FD69F7">
        <w:t xml:space="preserve">Uitzonderlijk zullen wij dus </w:t>
      </w:r>
      <w:r w:rsidR="00FD69F7" w:rsidRPr="00245514">
        <w:rPr>
          <w:u w:val="single"/>
        </w:rPr>
        <w:t>geen</w:t>
      </w:r>
      <w:r w:rsidR="00FD69F7">
        <w:t xml:space="preserve"> beroep doen op het stadspersoneel om de kerk voor de festiviteiten in orde te zetten.</w:t>
      </w:r>
    </w:p>
    <w:p w:rsidR="00756C87" w:rsidRDefault="00756C87" w:rsidP="00756C87"/>
    <w:p w:rsidR="00756C87" w:rsidRDefault="00756C87" w:rsidP="00245514">
      <w:pPr>
        <w:pStyle w:val="Lijstalinea"/>
        <w:numPr>
          <w:ilvl w:val="0"/>
          <w:numId w:val="1"/>
        </w:numPr>
      </w:pPr>
      <w:r>
        <w:t xml:space="preserve">Voor de eenvoud opteren we dit jaar opnieuw voor het gebruikelijke parcours: </w:t>
      </w:r>
      <w:proofErr w:type="spellStart"/>
      <w:r>
        <w:t>Rechtestraat</w:t>
      </w:r>
      <w:proofErr w:type="spellEnd"/>
      <w:r>
        <w:t xml:space="preserve">, Werf, </w:t>
      </w:r>
      <w:proofErr w:type="spellStart"/>
      <w:r>
        <w:t>Zimmerplein</w:t>
      </w:r>
      <w:proofErr w:type="spellEnd"/>
      <w:r>
        <w:t xml:space="preserve">, Eikelstraat, Grote markt, Vismarkt, Aragonstraat, </w:t>
      </w:r>
      <w:proofErr w:type="spellStart"/>
      <w:r>
        <w:t>Mosdijk</w:t>
      </w:r>
      <w:proofErr w:type="spellEnd"/>
      <w:r>
        <w:t xml:space="preserve">, De </w:t>
      </w:r>
      <w:proofErr w:type="spellStart"/>
      <w:r>
        <w:t>Heyderstraat</w:t>
      </w:r>
      <w:proofErr w:type="spellEnd"/>
      <w:r>
        <w:t>, Sint-</w:t>
      </w:r>
      <w:proofErr w:type="spellStart"/>
      <w:r>
        <w:t>Gummarusstraat</w:t>
      </w:r>
      <w:proofErr w:type="spellEnd"/>
      <w:r>
        <w:t>, H.-Geeststraat.</w:t>
      </w:r>
    </w:p>
    <w:p w:rsidR="00756C87" w:rsidRDefault="00756C87" w:rsidP="005F6854"/>
    <w:p w:rsidR="00FD69F7" w:rsidRDefault="00FD69F7"/>
    <w:p w:rsidR="00FD69F7" w:rsidRDefault="00245514">
      <w:r>
        <w:t xml:space="preserve">De Broederschap is altijd bereid om in overleg met de stad de organisatie van de processie aan te passen aan </w:t>
      </w:r>
      <w:r w:rsidR="005F6854">
        <w:t>de ‘Corona-situatie’</w:t>
      </w:r>
      <w:r>
        <w:t xml:space="preserve"> en/of directieve</w:t>
      </w:r>
      <w:r w:rsidR="005F6854">
        <w:t>n</w:t>
      </w:r>
      <w:r>
        <w:t xml:space="preserve"> vanuit de overheid.</w:t>
      </w:r>
    </w:p>
    <w:p w:rsidR="005F6854" w:rsidRDefault="005F6854"/>
    <w:p w:rsidR="005F6854" w:rsidRDefault="005F6854">
      <w:r>
        <w:t>Jos Van Rompay</w:t>
      </w:r>
      <w:r>
        <w:tab/>
      </w:r>
      <w:r>
        <w:tab/>
        <w:t>Jan Verheyen</w:t>
      </w:r>
      <w:r>
        <w:tab/>
      </w:r>
      <w:r>
        <w:tab/>
      </w:r>
      <w:r>
        <w:tab/>
        <w:t>Peter Van Rompay</w:t>
      </w:r>
    </w:p>
    <w:p w:rsidR="005F6854" w:rsidRDefault="005F6854">
      <w:r>
        <w:t>voorzitter</w:t>
      </w:r>
      <w:r>
        <w:tab/>
      </w:r>
      <w:r>
        <w:tab/>
      </w:r>
      <w:r>
        <w:tab/>
        <w:t>pastoor-deken</w:t>
      </w:r>
      <w:r>
        <w:tab/>
      </w:r>
      <w:r>
        <w:tab/>
      </w:r>
      <w:bookmarkStart w:id="0" w:name="_GoBack"/>
      <w:bookmarkEnd w:id="0"/>
      <w:r>
        <w:t>processieverantwoordelijke</w:t>
      </w:r>
    </w:p>
    <w:sectPr w:rsidR="005F6854" w:rsidSect="006A5F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3FEE"/>
    <w:multiLevelType w:val="hybridMultilevel"/>
    <w:tmpl w:val="AF90CECA"/>
    <w:lvl w:ilvl="0" w:tplc="0712AD10">
      <w:start w:val="25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A3"/>
    <w:rsid w:val="00245514"/>
    <w:rsid w:val="003021CE"/>
    <w:rsid w:val="005F6854"/>
    <w:rsid w:val="00660EA3"/>
    <w:rsid w:val="006A5F3F"/>
    <w:rsid w:val="00756C87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4DD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45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4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1444</Characters>
  <Application>Microsoft Macintosh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Van Rompay</dc:creator>
  <cp:keywords/>
  <dc:description/>
  <cp:lastModifiedBy>Jos Van Rompay</cp:lastModifiedBy>
  <cp:revision>1</cp:revision>
  <dcterms:created xsi:type="dcterms:W3CDTF">2020-04-30T08:54:00Z</dcterms:created>
  <dcterms:modified xsi:type="dcterms:W3CDTF">2020-04-30T13:03:00Z</dcterms:modified>
</cp:coreProperties>
</file>